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F13AE2" w:rsidRPr="0020661D" w14:paraId="7BF50530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28218" w14:textId="77777777" w:rsidR="00F13AE2" w:rsidRPr="0020661D" w:rsidRDefault="00E51F97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20661D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0755A704" w14:textId="77777777" w:rsidR="00F13AE2" w:rsidRPr="0020661D" w:rsidRDefault="00E51F97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20661D">
              <w:rPr>
                <w:rFonts w:cstheme="minorHAnsi"/>
                <w:b/>
                <w:bCs/>
                <w:sz w:val="36"/>
                <w:szCs w:val="36"/>
              </w:rPr>
              <w:t>7</w:t>
            </w:r>
          </w:p>
        </w:tc>
      </w:tr>
    </w:tbl>
    <w:p w14:paraId="01D5003F" w14:textId="77777777" w:rsidR="00F13AE2" w:rsidRPr="0020661D" w:rsidRDefault="00F13AE2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795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2446"/>
        <w:gridCol w:w="8671"/>
        <w:gridCol w:w="1552"/>
        <w:gridCol w:w="1126"/>
      </w:tblGrid>
      <w:tr w:rsidR="00F13AE2" w:rsidRPr="0020661D" w14:paraId="25414DA2" w14:textId="77777777" w:rsidTr="0020661D">
        <w:trPr>
          <w:trHeight w:val="432"/>
        </w:trPr>
        <w:tc>
          <w:tcPr>
            <w:tcW w:w="3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3772376" w14:textId="77777777" w:rsidR="00F13AE2" w:rsidRPr="0020661D" w:rsidRDefault="00E51F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Предмет:</w:t>
            </w:r>
          </w:p>
        </w:tc>
        <w:tc>
          <w:tcPr>
            <w:tcW w:w="137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6C985702" w14:textId="77777777" w:rsidR="00F13AE2" w:rsidRPr="0020661D" w:rsidRDefault="00E51F97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20661D">
              <w:rPr>
                <w:rFonts w:eastAsia="Times New Roman" w:cstheme="minorHAnsi"/>
              </w:rPr>
              <w:t>Музичка култура</w:t>
            </w:r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2B4EE336" w14:textId="77777777" w:rsidR="00F13AE2" w:rsidRPr="0020661D" w:rsidRDefault="00E51F97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Разред: </w:t>
            </w:r>
          </w:p>
        </w:tc>
        <w:tc>
          <w:tcPr>
            <w:tcW w:w="1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C6F4F49" w14:textId="77777777" w:rsidR="00F13AE2" w:rsidRPr="0020661D" w:rsidRDefault="00E51F97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20661D">
              <w:rPr>
                <w:rFonts w:eastAsia="Times New Roman" w:cstheme="minorHAnsi"/>
              </w:rPr>
              <w:t>2.</w:t>
            </w:r>
          </w:p>
        </w:tc>
      </w:tr>
      <w:tr w:rsidR="00F13AE2" w:rsidRPr="0020661D" w14:paraId="2854FD3D" w14:textId="77777777" w:rsidTr="0020661D">
        <w:trPr>
          <w:trHeight w:val="432"/>
        </w:trPr>
        <w:tc>
          <w:tcPr>
            <w:tcW w:w="3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54BF679" w14:textId="77777777" w:rsidR="00F13AE2" w:rsidRPr="0020661D" w:rsidRDefault="00E51F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тема/област:</w:t>
            </w:r>
          </w:p>
        </w:tc>
        <w:tc>
          <w:tcPr>
            <w:tcW w:w="1746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E3B69C1" w14:textId="77777777" w:rsidR="00F13AE2" w:rsidRPr="0020661D" w:rsidRDefault="00E51F97">
            <w:pPr>
              <w:spacing w:after="0" w:line="240" w:lineRule="auto"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</w:rPr>
              <w:t>Слушање музике и извођење музике</w:t>
            </w:r>
          </w:p>
        </w:tc>
      </w:tr>
      <w:tr w:rsidR="00F13AE2" w:rsidRPr="0020661D" w14:paraId="333CE3D8" w14:textId="77777777" w:rsidTr="0020661D">
        <w:trPr>
          <w:trHeight w:val="432"/>
        </w:trPr>
        <w:tc>
          <w:tcPr>
            <w:tcW w:w="3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F83C4C1" w14:textId="77777777" w:rsidR="00F13AE2" w:rsidRPr="0020661D" w:rsidRDefault="00E51F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 јединица:</w:t>
            </w:r>
          </w:p>
        </w:tc>
        <w:tc>
          <w:tcPr>
            <w:tcW w:w="1746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5D2017C6" w14:textId="29FF11F7" w:rsidR="00F13AE2" w:rsidRPr="0020661D" w:rsidRDefault="00E51F97">
            <w:pPr>
              <w:autoSpaceDE w:val="0"/>
              <w:spacing w:after="0" w:line="288" w:lineRule="auto"/>
              <w:textAlignment w:val="center"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</w:rPr>
              <w:t>О</w:t>
            </w:r>
            <w:r w:rsidRPr="0020661D">
              <w:rPr>
                <w:rFonts w:cstheme="minorHAnsi"/>
                <w:lang w:val="ru-RU"/>
              </w:rPr>
              <w:t xml:space="preserve">брада песме </w:t>
            </w:r>
            <w:r w:rsidR="0020661D">
              <w:rPr>
                <w:rFonts w:cstheme="minorHAnsi"/>
              </w:rPr>
              <w:t>„</w:t>
            </w:r>
            <w:r w:rsidRPr="0020661D">
              <w:rPr>
                <w:rFonts w:cstheme="minorHAnsi"/>
                <w:lang w:val="ru-RU"/>
              </w:rPr>
              <w:t xml:space="preserve">Чуо сам”. </w:t>
            </w:r>
            <w:r w:rsidRPr="0020661D">
              <w:rPr>
                <w:rFonts w:cstheme="minorHAnsi"/>
              </w:rPr>
              <w:t>Слушање музике</w:t>
            </w:r>
          </w:p>
        </w:tc>
      </w:tr>
      <w:tr w:rsidR="00F13AE2" w:rsidRPr="0020661D" w14:paraId="6B8F5FC2" w14:textId="77777777" w:rsidTr="0020661D">
        <w:trPr>
          <w:trHeight w:val="432"/>
        </w:trPr>
        <w:tc>
          <w:tcPr>
            <w:tcW w:w="3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1FD91F0" w14:textId="77777777" w:rsidR="00F13AE2" w:rsidRPr="0020661D" w:rsidRDefault="00E51F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Тип часа:</w:t>
            </w:r>
          </w:p>
        </w:tc>
        <w:tc>
          <w:tcPr>
            <w:tcW w:w="1746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7D46E11" w14:textId="77777777" w:rsidR="00F13AE2" w:rsidRPr="0020661D" w:rsidRDefault="00E51F9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  <w:lang w:val="ru-RU"/>
              </w:rPr>
            </w:pPr>
            <w:r w:rsidRPr="0020661D">
              <w:rPr>
                <w:rFonts w:eastAsia="Calibri" w:cstheme="minorHAnsi"/>
                <w:color w:val="000000"/>
                <w:kern w:val="2"/>
              </w:rPr>
              <w:t>обрада/утврђивање</w:t>
            </w:r>
          </w:p>
        </w:tc>
      </w:tr>
      <w:tr w:rsidR="00F13AE2" w:rsidRPr="0020661D" w14:paraId="1C10D1E5" w14:textId="77777777" w:rsidTr="0020661D">
        <w:trPr>
          <w:trHeight w:val="432"/>
        </w:trPr>
        <w:tc>
          <w:tcPr>
            <w:tcW w:w="3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765990A8" w14:textId="77777777" w:rsidR="00F13AE2" w:rsidRPr="0020661D" w:rsidRDefault="00E51F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Циљ часа:</w:t>
            </w:r>
          </w:p>
        </w:tc>
        <w:tc>
          <w:tcPr>
            <w:tcW w:w="1746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50F6E8C" w14:textId="77777777" w:rsidR="00F13AE2" w:rsidRPr="0020661D" w:rsidRDefault="00E51F97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iCs/>
                <w:lang w:val="sr-Latn-RS"/>
              </w:rPr>
              <w:t>Развијање културе слушања музике.</w:t>
            </w:r>
            <w:r w:rsidRPr="0020661D">
              <w:rPr>
                <w:rFonts w:eastAsia="Times New Roman" w:cstheme="minorHAnsi"/>
                <w:iCs/>
              </w:rPr>
              <w:t xml:space="preserve"> </w:t>
            </w:r>
            <w:r w:rsidRPr="0020661D">
              <w:rPr>
                <w:rFonts w:eastAsia="Times New Roman" w:cstheme="minorHAnsi"/>
                <w:lang w:val="ru-RU"/>
              </w:rPr>
              <w:t xml:space="preserve">Учење текста и мелодије песме </w:t>
            </w:r>
            <w:r w:rsidRPr="0020661D">
              <w:rPr>
                <w:rFonts w:eastAsia="Times New Roman" w:cstheme="minorHAnsi"/>
                <w:lang w:val="sr-Latn-RS"/>
              </w:rPr>
              <w:t>,,</w:t>
            </w:r>
            <w:r w:rsidRPr="0020661D">
              <w:rPr>
                <w:rFonts w:eastAsia="Times New Roman" w:cstheme="minorHAnsi"/>
                <w:iCs/>
                <w:lang w:val="ru-RU"/>
              </w:rPr>
              <w:t>Чуо сам</w:t>
            </w:r>
            <w:r w:rsidRPr="0020661D">
              <w:rPr>
                <w:rFonts w:eastAsia="Times New Roman" w:cstheme="minorHAnsi"/>
                <w:lang w:val="ru-RU"/>
              </w:rPr>
              <w:t>”</w:t>
            </w:r>
            <w:r w:rsidRPr="0020661D">
              <w:rPr>
                <w:rFonts w:eastAsia="Times New Roman" w:cstheme="minorHAnsi"/>
                <w:iCs/>
                <w:lang w:val="sr-Latn-RS"/>
              </w:rPr>
              <w:t xml:space="preserve">. </w:t>
            </w:r>
          </w:p>
        </w:tc>
      </w:tr>
      <w:tr w:rsidR="00F13AE2" w:rsidRPr="0020661D" w14:paraId="68825B1E" w14:textId="77777777" w:rsidTr="0020661D">
        <w:trPr>
          <w:trHeight w:val="1440"/>
        </w:trPr>
        <w:tc>
          <w:tcPr>
            <w:tcW w:w="3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C50FA49" w14:textId="77777777" w:rsidR="00F13AE2" w:rsidRPr="0020661D" w:rsidRDefault="00E51F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599E8FEB" w14:textId="77777777" w:rsidR="00F13AE2" w:rsidRPr="0020661D" w:rsidRDefault="00E51F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746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87C25B3" w14:textId="77777777" w:rsidR="0020661D" w:rsidRPr="0020661D" w:rsidRDefault="0020661D" w:rsidP="0020661D">
            <w:pPr>
              <w:numPr>
                <w:ilvl w:val="0"/>
                <w:numId w:val="1"/>
              </w:numPr>
              <w:spacing w:after="54" w:line="240" w:lineRule="auto"/>
              <w:rPr>
                <w:rFonts w:cstheme="minorHAnsi"/>
                <w:lang w:val="ru-RU"/>
              </w:rPr>
            </w:pPr>
            <w:r w:rsidRPr="0020661D">
              <w:rPr>
                <w:rFonts w:eastAsia="Times New Roman" w:cstheme="minorHAnsi"/>
              </w:rPr>
              <w:t xml:space="preserve">На </w:t>
            </w:r>
            <w:r w:rsidRPr="0020661D">
              <w:rPr>
                <w:rFonts w:eastAsia="Times New Roman" w:cstheme="minorHAnsi"/>
                <w:b/>
              </w:rPr>
              <w:t>крају часа</w:t>
            </w:r>
            <w:r w:rsidRPr="0020661D">
              <w:rPr>
                <w:rFonts w:eastAsia="Times New Roman" w:cstheme="minorHAnsi"/>
              </w:rPr>
              <w:t xml:space="preserve"> ученик ће бити у стању</w:t>
            </w:r>
            <w:r w:rsidRPr="0020661D">
              <w:rPr>
                <w:rFonts w:eastAsia="Times New Roman" w:cstheme="minorHAnsi"/>
                <w:color w:val="1F1E21"/>
                <w:lang w:val="ru-RU"/>
              </w:rPr>
              <w:t xml:space="preserve"> да:</w:t>
            </w:r>
          </w:p>
          <w:p w14:paraId="5DBF1AA5" w14:textId="77777777" w:rsidR="0020661D" w:rsidRPr="0020661D" w:rsidRDefault="0020661D" w:rsidP="0020661D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eastAsia="Times New Roman" w:cstheme="minorHAnsi"/>
                <w:bCs/>
              </w:rPr>
              <w:t>o</w:t>
            </w:r>
            <w:r w:rsidRPr="0020661D">
              <w:rPr>
                <w:rFonts w:eastAsia="Times New Roman" w:cstheme="minorHAnsi"/>
                <w:bCs/>
                <w:lang w:val="ru-RU"/>
              </w:rPr>
              <w:t xml:space="preserve">бјасни својим речима утиске о слушаном делу, особине тона, доживљај прегласне музике и њеног утицаја на тело; </w:t>
            </w:r>
          </w:p>
          <w:p w14:paraId="076E04E3" w14:textId="77777777" w:rsidR="0020661D" w:rsidRPr="0020661D" w:rsidRDefault="0020661D" w:rsidP="0020661D">
            <w:pPr>
              <w:numPr>
                <w:ilvl w:val="0"/>
                <w:numId w:val="1"/>
              </w:numPr>
              <w:spacing w:after="120" w:line="240" w:lineRule="auto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20661D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2582C6F4" w14:textId="77777777" w:rsidR="0020661D" w:rsidRPr="0020661D" w:rsidRDefault="0020661D" w:rsidP="0020661D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cstheme="minorHAnsi"/>
                <w:lang w:val="ru-RU"/>
              </w:rPr>
            </w:pPr>
            <w:r w:rsidRPr="0020661D">
              <w:rPr>
                <w:rFonts w:eastAsia="Times New Roman" w:cstheme="minorHAnsi"/>
                <w:bCs/>
                <w:lang w:val="ru-RU"/>
              </w:rPr>
              <w:t>осмисли одговор на музичко питање;</w:t>
            </w:r>
          </w:p>
          <w:p w14:paraId="33041C90" w14:textId="56A2256E" w:rsidR="00F13AE2" w:rsidRPr="0020661D" w:rsidRDefault="0020661D" w:rsidP="0020661D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rPr>
                <w:rFonts w:cstheme="minorHAnsi"/>
                <w:lang w:val="ru-RU"/>
              </w:rPr>
            </w:pPr>
            <w:r w:rsidRPr="0020661D">
              <w:rPr>
                <w:rFonts w:eastAsia="Times New Roman" w:cstheme="minorHAnsi"/>
                <w:bCs/>
                <w:lang w:val="ru-RU"/>
              </w:rPr>
              <w:t>издвоји основне музичке изражајне елементе.</w:t>
            </w:r>
          </w:p>
          <w:p w14:paraId="77007B2D" w14:textId="77777777" w:rsidR="00F13AE2" w:rsidRPr="0020661D" w:rsidRDefault="00F13AE2" w:rsidP="0020661D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F13AE2" w:rsidRPr="0020661D" w14:paraId="224EA7AB" w14:textId="77777777" w:rsidTr="0020661D">
        <w:trPr>
          <w:trHeight w:val="432"/>
        </w:trPr>
        <w:tc>
          <w:tcPr>
            <w:tcW w:w="3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BEE6BC8" w14:textId="77777777" w:rsidR="00F13AE2" w:rsidRPr="0020661D" w:rsidRDefault="00E51F97">
            <w:pPr>
              <w:spacing w:after="0" w:line="266" w:lineRule="atLeast"/>
              <w:ind w:left="135"/>
              <w:rPr>
                <w:rFonts w:cstheme="minorHAnsi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 методе:</w:t>
            </w:r>
          </w:p>
          <w:p w14:paraId="41C0D53E" w14:textId="77777777" w:rsidR="00F13AE2" w:rsidRPr="0020661D" w:rsidRDefault="00F13AE2">
            <w:pPr>
              <w:rPr>
                <w:rFonts w:cstheme="minorHAnsi"/>
              </w:rPr>
            </w:pPr>
          </w:p>
        </w:tc>
        <w:tc>
          <w:tcPr>
            <w:tcW w:w="1746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DC17914" w14:textId="77777777" w:rsidR="00F13AE2" w:rsidRPr="0020661D" w:rsidRDefault="00E51F97">
            <w:pPr>
              <w:autoSpaceDE w:val="0"/>
              <w:spacing w:after="0" w:line="240" w:lineRule="auto"/>
              <w:rPr>
                <w:rFonts w:cstheme="minorHAnsi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lang w:val="hr-HR" w:eastAsia="en-GB"/>
              </w:rPr>
              <w:t xml:space="preserve">      </w:t>
            </w:r>
            <w:r w:rsidRPr="0020661D">
              <w:rPr>
                <w:rFonts w:eastAsia="Times New Roman" w:cstheme="minorHAnsi"/>
                <w:color w:val="000000"/>
                <w:lang w:eastAsia="sr-Latn-CS"/>
              </w:rPr>
              <w:t>монолошка, дијалошка, илустративно-демонстративна</w:t>
            </w:r>
          </w:p>
        </w:tc>
      </w:tr>
      <w:tr w:rsidR="00F13AE2" w:rsidRPr="0020661D" w14:paraId="1B10A21C" w14:textId="77777777" w:rsidTr="0020661D">
        <w:trPr>
          <w:trHeight w:val="432"/>
        </w:trPr>
        <w:tc>
          <w:tcPr>
            <w:tcW w:w="31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E8315D3" w14:textId="77777777" w:rsidR="00F13AE2" w:rsidRPr="0020661D" w:rsidRDefault="00E51F9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0661D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746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5E91D2A" w14:textId="77777777" w:rsidR="00F13AE2" w:rsidRPr="0020661D" w:rsidRDefault="00E51F97">
            <w:pPr>
              <w:autoSpaceDE w:val="0"/>
              <w:spacing w:after="113" w:line="240" w:lineRule="auto"/>
              <w:textAlignment w:val="center"/>
              <w:rPr>
                <w:rFonts w:cstheme="minorHAnsi"/>
              </w:rPr>
            </w:pPr>
            <w:r w:rsidRPr="0020661D">
              <w:rPr>
                <w:rFonts w:cstheme="minorHAnsi"/>
                <w:b/>
                <w:bCs/>
                <w:color w:val="000000"/>
                <w:lang w:val="hr-HR" w:eastAsia="en-GB"/>
              </w:rPr>
              <w:t xml:space="preserve">       </w:t>
            </w:r>
            <w:r w:rsidRPr="0020661D">
              <w:rPr>
                <w:rFonts w:cstheme="minorHAnsi"/>
                <w:color w:val="000000"/>
                <w:lang w:val="ru-RU" w:eastAsia="en-GB"/>
              </w:rPr>
              <w:t>фронтални, индивидуални</w:t>
            </w:r>
            <w:bookmarkStart w:id="0" w:name="_GoBack"/>
            <w:bookmarkEnd w:id="0"/>
          </w:p>
        </w:tc>
      </w:tr>
    </w:tbl>
    <w:p w14:paraId="6827DB72" w14:textId="77777777" w:rsidR="00F13AE2" w:rsidRPr="0020661D" w:rsidRDefault="00F13AE2">
      <w:pPr>
        <w:rPr>
          <w:rFonts w:eastAsia="Times New Roman" w:cstheme="minorHAnsi"/>
          <w:b/>
          <w:bCs/>
          <w:lang w:val="ru-RU"/>
        </w:rPr>
      </w:pPr>
    </w:p>
    <w:p w14:paraId="5C1A84FF" w14:textId="77777777" w:rsidR="00F13AE2" w:rsidRPr="0020661D" w:rsidRDefault="00F13AE2">
      <w:pPr>
        <w:rPr>
          <w:rFonts w:eastAsia="Times New Roman" w:cstheme="minorHAnsi"/>
          <w:b/>
          <w:bCs/>
          <w:lang w:val="ru-RU"/>
        </w:rPr>
      </w:pPr>
    </w:p>
    <w:p w14:paraId="7DFDA20A" w14:textId="77777777" w:rsidR="00F13AE2" w:rsidRPr="0020661D" w:rsidRDefault="00F13AE2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F13AE2" w:rsidRPr="0020661D" w14:paraId="09955C5A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63E5BF0" w14:textId="77777777" w:rsidR="00F13AE2" w:rsidRPr="0020661D" w:rsidRDefault="00F13AE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159B4DF" w14:textId="77777777" w:rsidR="00F13AE2" w:rsidRPr="0020661D" w:rsidRDefault="00E51F9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наставника: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97C88B6" w14:textId="77777777" w:rsidR="00F13AE2" w:rsidRPr="0020661D" w:rsidRDefault="00E51F9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 активности ученика:</w:t>
            </w:r>
          </w:p>
        </w:tc>
      </w:tr>
      <w:tr w:rsidR="00F13AE2" w:rsidRPr="0020661D" w14:paraId="2950FA30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2049EF2" w14:textId="77777777" w:rsidR="00F13AE2" w:rsidRPr="0020661D" w:rsidRDefault="00E51F9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 део часа</w:t>
            </w:r>
          </w:p>
          <w:p w14:paraId="465270DF" w14:textId="246B7AC9" w:rsidR="00F13AE2" w:rsidRPr="0020661D" w:rsidRDefault="00E51F9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3C0F560" w14:textId="144EF757" w:rsidR="00F13AE2" w:rsidRPr="0020661D" w:rsidRDefault="00E51F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661D">
              <w:rPr>
                <w:rFonts w:eastAsia="Times New Roman" w:cstheme="minorHAnsi"/>
                <w:lang w:val="sr-Cyrl-RS"/>
              </w:rPr>
              <w:t>В</w:t>
            </w:r>
            <w:r w:rsidRPr="0020661D">
              <w:rPr>
                <w:rFonts w:eastAsia="Times New Roman" w:cstheme="minorHAnsi"/>
              </w:rPr>
              <w:t>оди разговор са ученицима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7C923FF5" w14:textId="77777777" w:rsidR="00F13AE2" w:rsidRPr="0020661D" w:rsidRDefault="00E51F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661D">
              <w:rPr>
                <w:rFonts w:eastAsia="Times New Roman" w:cstheme="minorHAnsi"/>
              </w:rPr>
              <w:t>задаје задатке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11ACA347" w14:textId="77777777" w:rsidR="00F13AE2" w:rsidRPr="0020661D" w:rsidRDefault="00E51F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661D">
              <w:rPr>
                <w:rFonts w:eastAsia="Times New Roman" w:cstheme="minorHAnsi"/>
              </w:rPr>
              <w:t>проверава успешност реализоване активности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27008547" w14:textId="77777777" w:rsidR="00F13AE2" w:rsidRPr="0020661D" w:rsidRDefault="00E51F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661D">
              <w:rPr>
                <w:rFonts w:eastAsia="Times New Roman" w:cstheme="minorHAnsi"/>
              </w:rPr>
              <w:t>даје преслоге и сугестије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5A05CE42" w14:textId="77777777" w:rsidR="00F13AE2" w:rsidRPr="0020661D" w:rsidRDefault="00E51F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наводи, подстиче и мотивише ученике на слободније изражавање;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2BC68F2C" w14:textId="34738A97" w:rsidR="00F13AE2" w:rsidRPr="0020661D" w:rsidRDefault="00E51F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661D">
              <w:rPr>
                <w:rFonts w:eastAsia="Times New Roman" w:cstheme="minorHAnsi"/>
                <w:lang w:val="sr-Cyrl-RS"/>
              </w:rPr>
              <w:t>А</w:t>
            </w:r>
            <w:r w:rsidRPr="0020661D">
              <w:rPr>
                <w:rFonts w:eastAsia="Times New Roman" w:cstheme="minorHAnsi"/>
              </w:rPr>
              <w:t>ктивно учествују у разговору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7B6F529D" w14:textId="77777777" w:rsidR="00F13AE2" w:rsidRPr="0020661D" w:rsidRDefault="00E51F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661D">
              <w:rPr>
                <w:rFonts w:eastAsia="Times New Roman" w:cstheme="minorHAnsi"/>
              </w:rPr>
              <w:t>импровизују покрете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78C143BF" w14:textId="77777777" w:rsidR="00F13AE2" w:rsidRPr="0020661D" w:rsidRDefault="00E51F97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0661D">
              <w:rPr>
                <w:rFonts w:eastAsia="Times New Roman" w:cstheme="minorHAnsi"/>
              </w:rPr>
              <w:t>пажљиво слушају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F13AE2" w:rsidRPr="0020661D" w14:paraId="07864B4B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29ACA66" w14:textId="77777777" w:rsidR="00F13AE2" w:rsidRPr="0020661D" w:rsidRDefault="00E51F9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 део часа</w:t>
            </w:r>
          </w:p>
          <w:p w14:paraId="27535F0F" w14:textId="64985C97" w:rsidR="00F13AE2" w:rsidRPr="0020661D" w:rsidRDefault="00E51F9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(20</w:t>
            </w:r>
            <w:r w:rsidR="0020661D"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−</w:t>
            </w: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25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472782C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767912E3" w14:textId="4F988F5B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утврђује знања с претходног часа;</w:t>
            </w:r>
          </w:p>
          <w:p w14:paraId="1DD685AE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уводи ученике у решавање задатака;</w:t>
            </w:r>
          </w:p>
          <w:p w14:paraId="49D31763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задаје задатак уз јасне инструкције;</w:t>
            </w:r>
          </w:p>
          <w:p w14:paraId="42350D20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посматра, мотивише ученике;</w:t>
            </w:r>
          </w:p>
          <w:p w14:paraId="08456E81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пружа помоћ уколико је потребна</w:t>
            </w:r>
          </w:p>
          <w:p w14:paraId="6AACF139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проверава успешност решених задатака</w:t>
            </w:r>
            <w:bookmarkStart w:id="1" w:name="_Hlk11168886"/>
            <w:bookmarkEnd w:id="1"/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07AF17EA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 xml:space="preserve">подстиче и охрабрује заједнички рад и сараднички однос; </w:t>
            </w:r>
          </w:p>
          <w:p w14:paraId="63351751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даје повратну информацију о успешности решених задатака;</w:t>
            </w:r>
          </w:p>
          <w:p w14:paraId="06CC57D2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демонстрира равномерну пулсацију;</w:t>
            </w:r>
          </w:p>
          <w:p w14:paraId="6851BB26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пушта скеч;</w:t>
            </w:r>
          </w:p>
          <w:p w14:paraId="228592EC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води разговор о садржају скеча;</w:t>
            </w:r>
          </w:p>
          <w:p w14:paraId="796233B5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подстиче ученике на слободније изражавање</w:t>
            </w:r>
          </w:p>
          <w:p w14:paraId="4766AE00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изводи песму по слуху;</w:t>
            </w:r>
          </w:p>
          <w:p w14:paraId="492E0A98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прати ученике на хармонском инструменту;</w:t>
            </w:r>
          </w:p>
          <w:p w14:paraId="065945D5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даје повратну информацију;</w:t>
            </w:r>
          </w:p>
          <w:p w14:paraId="29D8C356" w14:textId="24345B89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подстиче ученике</w:t>
            </w:r>
            <w:r w:rsidR="0020661D" w:rsidRPr="0020661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BCA949A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активно учествују  у разговору;</w:t>
            </w:r>
          </w:p>
          <w:p w14:paraId="25B3DA66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 xml:space="preserve">анализирају, дискутују; </w:t>
            </w:r>
          </w:p>
          <w:p w14:paraId="7FCE37AB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решавају задатак;</w:t>
            </w:r>
          </w:p>
          <w:p w14:paraId="253A994D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проверавају успешност решених задатака;</w:t>
            </w:r>
          </w:p>
          <w:p w14:paraId="5417F451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анализирају и изводе закључке;</w:t>
            </w:r>
          </w:p>
          <w:p w14:paraId="36049CFF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изводе равномерну пулсацију;</w:t>
            </w:r>
          </w:p>
          <w:p w14:paraId="6A07A6BF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слушају скеч;</w:t>
            </w:r>
          </w:p>
          <w:p w14:paraId="4294CB7F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активно одговарају на питања;</w:t>
            </w:r>
          </w:p>
          <w:p w14:paraId="614FA65E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певају песму по слуху;</w:t>
            </w:r>
          </w:p>
          <w:p w14:paraId="47AE5F2E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анализирају квалитет извођења;</w:t>
            </w:r>
          </w:p>
        </w:tc>
      </w:tr>
      <w:tr w:rsidR="00F13AE2" w:rsidRPr="0020661D" w14:paraId="545B6F11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6033F15" w14:textId="77777777" w:rsidR="00F13AE2" w:rsidRPr="0020661D" w:rsidRDefault="00E51F97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 део часа</w:t>
            </w:r>
          </w:p>
          <w:p w14:paraId="0597E35F" w14:textId="5BE8D054" w:rsidR="00F13AE2" w:rsidRPr="0020661D" w:rsidRDefault="00E51F97">
            <w:pPr>
              <w:spacing w:after="0" w:line="254" w:lineRule="auto"/>
              <w:jc w:val="center"/>
              <w:rPr>
                <w:rFonts w:cstheme="minorHAnsi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(8−10 минута)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2EFA65B7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пушта композиције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571CEBC8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води разговор са ученицима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0B8E2A61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задаје задатак ученицима да музицирају на инструменту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67FC9318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анализира решеност задатака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5FA3E0F9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информише ученике о материјалу који треба да припреме за наредни час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2CFAA7D2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даје јасну повратну информацију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2704E454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информише ученике о степену успешности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01B83779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даје предлоге за даљи рад и напредовање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1334BEFA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lastRenderedPageBreak/>
              <w:t>пише белешке.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698F4221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lastRenderedPageBreak/>
              <w:t>слушају композиције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37E8DD81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активно учествују у разговору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7B867ED1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износе своје мишљење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71BC19C6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музицирају на инструменту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5835B8E4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анализирају свој рад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2002D554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износе потешкоће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27BEAA78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записују белешку о потребном материјалу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589E84D9" w14:textId="77777777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усвајају предлоге о раду и напредовању.</w:t>
            </w:r>
          </w:p>
        </w:tc>
      </w:tr>
      <w:tr w:rsidR="00F13AE2" w:rsidRPr="0020661D" w14:paraId="38BBFC74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2C0D124" w14:textId="77777777" w:rsidR="00F13AE2" w:rsidRPr="0020661D" w:rsidRDefault="00E51F97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Начини провере </w:t>
            </w:r>
          </w:p>
          <w:p w14:paraId="4A24367B" w14:textId="77777777" w:rsidR="00F13AE2" w:rsidRPr="0020661D" w:rsidRDefault="00E51F97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r w:rsidRPr="0020661D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 исхода: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A4AF5CE" w14:textId="7C993872" w:rsidR="00F13AE2" w:rsidRPr="0020661D" w:rsidRDefault="00E51F97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0661D">
              <w:rPr>
                <w:rFonts w:eastAsia="Times New Roman" w:cstheme="minorHAnsi"/>
                <w:lang w:val="ru-RU"/>
              </w:rPr>
              <w:t>анализом резултате рада према постављеним критеријумима;</w:t>
            </w:r>
          </w:p>
          <w:p w14:paraId="58C4D9F8" w14:textId="1D175A23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разговором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12EADBC8" w14:textId="5888983A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провером тачности решених задатака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56FE5595" w14:textId="0B44C4DC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праћењем практичног рада</w:t>
            </w:r>
            <w:r w:rsidRPr="0020661D">
              <w:rPr>
                <w:rFonts w:eastAsia="Times New Roman" w:cstheme="minorHAnsi"/>
                <w:lang w:val="ru-RU"/>
              </w:rPr>
              <w:t>;</w:t>
            </w:r>
          </w:p>
          <w:p w14:paraId="76260B5E" w14:textId="1EB55BFA" w:rsidR="00F13AE2" w:rsidRPr="0020661D" w:rsidRDefault="00E51F97">
            <w:pPr>
              <w:numPr>
                <w:ilvl w:val="0"/>
                <w:numId w:val="3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08978AFF" w14:textId="77777777" w:rsidR="00F13AE2" w:rsidRPr="0020661D" w:rsidRDefault="00F13AE2" w:rsidP="0020661D">
            <w:pPr>
              <w:tabs>
                <w:tab w:val="left" w:pos="331"/>
              </w:tabs>
              <w:spacing w:after="0" w:line="240" w:lineRule="auto"/>
              <w:ind w:left="61"/>
              <w:contextualSpacing/>
              <w:rPr>
                <w:rFonts w:cstheme="minorHAnsi"/>
                <w:lang w:val="ru-RU"/>
              </w:rPr>
            </w:pPr>
          </w:p>
        </w:tc>
      </w:tr>
      <w:tr w:rsidR="00F13AE2" w:rsidRPr="0020661D" w14:paraId="78406A3A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1ED0C13D" w14:textId="77777777" w:rsidR="00F13AE2" w:rsidRPr="0020661D" w:rsidRDefault="00E51F9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20661D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992057F" w14:textId="77777777" w:rsidR="00F13AE2" w:rsidRPr="0020661D" w:rsidRDefault="00E51F9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1E9A5CB" w14:textId="2E96376D" w:rsidR="00F13AE2" w:rsidRPr="0020661D" w:rsidRDefault="00E51F9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7B8A0940" w14:textId="77777777" w:rsidR="00F13AE2" w:rsidRPr="0020661D" w:rsidRDefault="00E51F9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0661D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991D868" w14:textId="53D90D83" w:rsidR="00F13AE2" w:rsidRPr="0020661D" w:rsidRDefault="00E51F97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20661D">
              <w:rPr>
                <w:rFonts w:cstheme="minorHAnsi"/>
                <w:lang w:val="ru-RU"/>
              </w:rPr>
              <w:t>Шта бих променио/променила</w:t>
            </w:r>
            <w:r w:rsidRPr="0020661D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6B27FDCC" w14:textId="77777777" w:rsidR="00F13AE2" w:rsidRPr="0020661D" w:rsidRDefault="00F13AE2">
            <w:pPr>
              <w:spacing w:after="120"/>
              <w:rPr>
                <w:rFonts w:cstheme="minorHAnsi"/>
              </w:rPr>
            </w:pPr>
          </w:p>
        </w:tc>
      </w:tr>
    </w:tbl>
    <w:p w14:paraId="5A381B4B" w14:textId="77777777" w:rsidR="00F13AE2" w:rsidRPr="0020661D" w:rsidRDefault="00F13AE2">
      <w:pPr>
        <w:rPr>
          <w:rFonts w:cstheme="minorHAnsi"/>
        </w:rPr>
      </w:pPr>
    </w:p>
    <w:sectPr w:rsidR="00F13AE2" w:rsidRPr="0020661D">
      <w:footerReference w:type="default" r:id="rId7"/>
      <w:pgSz w:w="15840" w:h="12240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E2A82" w14:textId="77777777" w:rsidR="00043DB0" w:rsidRDefault="00043DB0" w:rsidP="000358DB">
      <w:pPr>
        <w:spacing w:after="0" w:line="240" w:lineRule="auto"/>
      </w:pPr>
      <w:r>
        <w:separator/>
      </w:r>
    </w:p>
  </w:endnote>
  <w:endnote w:type="continuationSeparator" w:id="0">
    <w:p w14:paraId="6BA4E5DA" w14:textId="77777777" w:rsidR="00043DB0" w:rsidRDefault="00043DB0" w:rsidP="00035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90873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A7B9345" w14:textId="39013D2B" w:rsidR="000358DB" w:rsidRDefault="000358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388C3B" w14:textId="77777777" w:rsidR="000358DB" w:rsidRDefault="000358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A0345" w14:textId="77777777" w:rsidR="00043DB0" w:rsidRDefault="00043DB0" w:rsidP="000358DB">
      <w:pPr>
        <w:spacing w:after="0" w:line="240" w:lineRule="auto"/>
      </w:pPr>
      <w:r>
        <w:separator/>
      </w:r>
    </w:p>
  </w:footnote>
  <w:footnote w:type="continuationSeparator" w:id="0">
    <w:p w14:paraId="46F3336E" w14:textId="77777777" w:rsidR="00043DB0" w:rsidRDefault="00043DB0" w:rsidP="00035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A4037"/>
    <w:multiLevelType w:val="multilevel"/>
    <w:tmpl w:val="5FCEE06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6705266"/>
    <w:multiLevelType w:val="multilevel"/>
    <w:tmpl w:val="B2C60836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AD3201A"/>
    <w:multiLevelType w:val="multilevel"/>
    <w:tmpl w:val="9D9CFC3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4F7915AD"/>
    <w:multiLevelType w:val="multilevel"/>
    <w:tmpl w:val="83246A2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6519411E"/>
    <w:multiLevelType w:val="multilevel"/>
    <w:tmpl w:val="CDF4C1E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FB07136"/>
    <w:multiLevelType w:val="multilevel"/>
    <w:tmpl w:val="CBC24856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AE2"/>
    <w:rsid w:val="000358DB"/>
    <w:rsid w:val="00043DB0"/>
    <w:rsid w:val="0020661D"/>
    <w:rsid w:val="004F672D"/>
    <w:rsid w:val="00E51F97"/>
    <w:rsid w:val="00F13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25808"/>
  <w15:docId w15:val="{AA1BD977-A1F8-4FD6-847B-0736A124B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sz w:val="20"/>
      <w:lang w:val="ru-RU"/>
    </w:rPr>
  </w:style>
  <w:style w:type="character" w:customStyle="1" w:styleId="WW8Num1z1">
    <w:name w:val="WW8Num1z1"/>
    <w:qFormat/>
    <w:rPr>
      <w:rFonts w:ascii="Courier New" w:hAnsi="Courier New" w:cs="Courier New"/>
      <w:sz w:val="20"/>
    </w:rPr>
  </w:style>
  <w:style w:type="character" w:customStyle="1" w:styleId="WW8Num1z2">
    <w:name w:val="WW8Num1z2"/>
    <w:qFormat/>
    <w:rPr>
      <w:rFonts w:ascii="Wingdings" w:hAnsi="Wingdings" w:cs="Wingdings"/>
      <w:sz w:val="20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51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1F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1F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1F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1F97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358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58DB"/>
  </w:style>
  <w:style w:type="paragraph" w:styleId="Footer">
    <w:name w:val="footer"/>
    <w:basedOn w:val="Normal"/>
    <w:link w:val="FooterChar"/>
    <w:uiPriority w:val="99"/>
    <w:unhideWhenUsed/>
    <w:rsid w:val="000358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8</cp:revision>
  <cp:lastPrinted>2019-03-06T11:51:00Z</cp:lastPrinted>
  <dcterms:created xsi:type="dcterms:W3CDTF">2019-06-30T19:41:00Z</dcterms:created>
  <dcterms:modified xsi:type="dcterms:W3CDTF">2019-07-05T13:57:00Z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